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E6" w:rsidRPr="00897066" w:rsidRDefault="006728E6" w:rsidP="003B604B">
      <w:pPr>
        <w:pStyle w:val="a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97066">
        <w:rPr>
          <w:rFonts w:ascii="Times New Roman" w:hAnsi="Times New Roman" w:cs="Times New Roman"/>
          <w:b/>
          <w:sz w:val="28"/>
        </w:rPr>
        <w:t>Положение</w:t>
      </w:r>
    </w:p>
    <w:p w:rsidR="00897066" w:rsidRPr="00897066" w:rsidRDefault="006728E6" w:rsidP="003B604B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897066">
        <w:rPr>
          <w:rFonts w:ascii="Times New Roman" w:hAnsi="Times New Roman" w:cs="Times New Roman"/>
          <w:b/>
          <w:sz w:val="28"/>
        </w:rPr>
        <w:t>о Совете по развитию инженерного образования</w:t>
      </w:r>
    </w:p>
    <w:p w:rsidR="006728E6" w:rsidRDefault="006728E6" w:rsidP="003B604B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897066">
        <w:rPr>
          <w:rFonts w:ascii="Times New Roman" w:hAnsi="Times New Roman" w:cs="Times New Roman"/>
          <w:b/>
          <w:sz w:val="28"/>
        </w:rPr>
        <w:t>в МБОУ «Лицей № 22 «Надежда Сибири»</w:t>
      </w:r>
    </w:p>
    <w:p w:rsidR="003B604B" w:rsidRPr="003B604B" w:rsidRDefault="003B604B" w:rsidP="00897066">
      <w:pPr>
        <w:pStyle w:val="a9"/>
        <w:jc w:val="center"/>
        <w:rPr>
          <w:rFonts w:ascii="Times New Roman" w:hAnsi="Times New Roman" w:cs="Times New Roman"/>
          <w:b/>
          <w:sz w:val="6"/>
        </w:rPr>
      </w:pPr>
    </w:p>
    <w:p w:rsidR="006728E6" w:rsidRPr="006728E6" w:rsidRDefault="00897066" w:rsidP="003B604B">
      <w:pPr>
        <w:spacing w:before="180"/>
        <w:ind w:left="-142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9706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1. </w:t>
      </w:r>
      <w:r w:rsidR="006728E6" w:rsidRPr="006728E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Общие положения</w:t>
      </w:r>
    </w:p>
    <w:p w:rsidR="00897066" w:rsidRDefault="00897066" w:rsidP="003B604B">
      <w:pPr>
        <w:ind w:left="-142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    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развитию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инженерного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 (далее Совет) в МБОУ «Лицей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22 «Надежда Сибири» (далее Лицей) является совещательным органом, созданным в целях разработки рекомендаций по развитию инженерно-технического образования в Лицее, подготовки предложений и представления интересов Лицея в органах государственной власти и управления, ассоциациях вузов, объединениях работодателей и других организациях, реализующих политику в области инженерн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ого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образования.</w:t>
      </w:r>
    </w:p>
    <w:p w:rsidR="00897066" w:rsidRDefault="00897066" w:rsidP="003B604B">
      <w:pPr>
        <w:ind w:left="-142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В своей деятельности Совет руководствуется Конституцией Российской Федерации; Федеральным законом от 29.12.2012г. № 273-ФЭ «Об образовании в Российской Федерации», Уставом Лицея и иными правовыми актами.</w:t>
      </w:r>
    </w:p>
    <w:p w:rsidR="00897066" w:rsidRDefault="00897066" w:rsidP="003B604B">
      <w:pPr>
        <w:ind w:left="-142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Совет взаимодействует с партнерами Лицея, осуществляющими образовательную и научную деятельность, по вопросам совершенствования учебно- методической, научно-исследовательской деятельности, кадрового и материально- технического обеспечения инженерного образования.</w:t>
      </w:r>
    </w:p>
    <w:p w:rsidR="00897066" w:rsidRPr="00897066" w:rsidRDefault="006728E6" w:rsidP="003B604B">
      <w:pPr>
        <w:ind w:left="-142" w:right="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728E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 Цель и задачи Совета</w:t>
      </w:r>
    </w:p>
    <w:p w:rsidR="00897066" w:rsidRDefault="00897066" w:rsidP="003B604B">
      <w:pPr>
        <w:ind w:left="-142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2.1. </w:t>
      </w:r>
      <w:r w:rsidRPr="00897066">
        <w:rPr>
          <w:rFonts w:ascii="Times New Roman" w:eastAsia="Times New Roman" w:hAnsi="Times New Roman" w:cs="Times New Roman"/>
          <w:color w:val="auto"/>
          <w:sz w:val="2"/>
          <w:szCs w:val="28"/>
        </w:rPr>
        <w:t xml:space="preserve">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Основной целью Совета является содействие развитию кадрового, методического, материально-технического потенциала Лицея в области инженерного образования;</w:t>
      </w:r>
    </w:p>
    <w:p w:rsidR="006728E6" w:rsidRPr="006728E6" w:rsidRDefault="00897066" w:rsidP="003B604B">
      <w:pPr>
        <w:ind w:left="-142"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2.2.       </w:t>
      </w:r>
      <w:r w:rsidR="006728E6"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К компетенции и задачам, решаемым Советом, относятся:</w:t>
      </w:r>
    </w:p>
    <w:p w:rsidR="006728E6" w:rsidRPr="006728E6" w:rsidRDefault="006728E6" w:rsidP="003B604B">
      <w:pPr>
        <w:numPr>
          <w:ilvl w:val="0"/>
          <w:numId w:val="8"/>
        </w:numPr>
        <w:tabs>
          <w:tab w:val="left" w:pos="567"/>
        </w:tabs>
        <w:ind w:left="567" w:right="40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основных направлений развития инженерного образования в Лицее;</w:t>
      </w:r>
    </w:p>
    <w:p w:rsidR="00897066" w:rsidRDefault="006728E6" w:rsidP="003B604B">
      <w:pPr>
        <w:numPr>
          <w:ilvl w:val="0"/>
          <w:numId w:val="8"/>
        </w:numPr>
        <w:tabs>
          <w:tab w:val="left" w:pos="567"/>
        </w:tabs>
        <w:ind w:left="567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координация и объединение усилий кафедр Лицея, научно-педагогических</w:t>
      </w:r>
      <w:r w:rsidR="008970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работников по развитию системы непрерывного профессионального </w:t>
      </w:r>
      <w:r w:rsidR="00897066"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инженерного образования</w:t>
      </w:r>
      <w:r w:rsid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6728E6" w:rsidRPr="006728E6" w:rsidRDefault="006728E6" w:rsidP="003B604B">
      <w:pPr>
        <w:numPr>
          <w:ilvl w:val="0"/>
          <w:numId w:val="8"/>
        </w:numPr>
        <w:tabs>
          <w:tab w:val="left" w:pos="567"/>
        </w:tabs>
        <w:ind w:left="567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осуществление взаимодействия и участие в подготовке и обсуждении документов, мероприятиях Ассоциации инженерного образования;</w:t>
      </w:r>
    </w:p>
    <w:p w:rsidR="006728E6" w:rsidRDefault="006728E6" w:rsidP="003B604B">
      <w:pPr>
        <w:numPr>
          <w:ilvl w:val="0"/>
          <w:numId w:val="8"/>
        </w:numPr>
        <w:tabs>
          <w:tab w:val="left" w:pos="567"/>
        </w:tabs>
        <w:ind w:left="567" w:right="40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>содействие в установлении взаимодействия Лицея с вузами, СПО,</w:t>
      </w:r>
      <w:r w:rsidR="008970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728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работодателями города Новосибирска, привлечение руководителей и ведущих специалистов к разработке и реализации проектов</w:t>
      </w:r>
      <w:r w:rsidR="008970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учащихся , для развития их инженерных и предпринимательских способностей;</w:t>
      </w:r>
    </w:p>
    <w:p w:rsidR="00897066" w:rsidRPr="00897066" w:rsidRDefault="00897066" w:rsidP="003B604B">
      <w:pPr>
        <w:numPr>
          <w:ilvl w:val="0"/>
          <w:numId w:val="8"/>
        </w:numPr>
        <w:tabs>
          <w:tab w:val="left" w:pos="567"/>
        </w:tabs>
        <w:spacing w:before="180"/>
        <w:ind w:left="567" w:right="40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представление интересов Лицея в органах го</w:t>
      </w:r>
      <w:r w:rsid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сударственной власти управления</w:t>
      </w: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, при обсуждении вопросов развития инженерно-технического</w:t>
      </w:r>
      <w:r w:rsidR="003B60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образования;</w:t>
      </w:r>
    </w:p>
    <w:p w:rsidR="00897066" w:rsidRPr="00897066" w:rsidRDefault="00897066" w:rsidP="003B604B">
      <w:pPr>
        <w:numPr>
          <w:ilvl w:val="0"/>
          <w:numId w:val="8"/>
        </w:numPr>
        <w:tabs>
          <w:tab w:val="left" w:pos="567"/>
        </w:tabs>
        <w:ind w:left="567" w:right="40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анализ отечественного и зарубежного опыта и тенденций развития инженерного образования;</w:t>
      </w:r>
    </w:p>
    <w:p w:rsidR="00897066" w:rsidRPr="00897066" w:rsidRDefault="00897066" w:rsidP="003B604B">
      <w:pPr>
        <w:numPr>
          <w:ilvl w:val="0"/>
          <w:numId w:val="8"/>
        </w:numPr>
        <w:tabs>
          <w:tab w:val="left" w:pos="567"/>
        </w:tabs>
        <w:ind w:left="567" w:right="40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содействие в проведении мероприятий по профориентации на инженерно- технические специальности;</w:t>
      </w:r>
    </w:p>
    <w:p w:rsidR="003B604B" w:rsidRPr="003B604B" w:rsidRDefault="00897066" w:rsidP="003B604B">
      <w:pPr>
        <w:numPr>
          <w:ilvl w:val="0"/>
          <w:numId w:val="8"/>
        </w:numPr>
        <w:tabs>
          <w:tab w:val="left" w:pos="0"/>
          <w:tab w:val="left" w:pos="567"/>
        </w:tabs>
        <w:ind w:left="567" w:right="40" w:hanging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привлечение научно-педагогических работников вузов, СПО, руководителей</w:t>
      </w:r>
      <w:r w:rsidR="003B60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предприятий города Новосибирска к участию в научных конференциях,</w:t>
      </w:r>
      <w:r w:rsidR="003B60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совещаниях, выставках, научно-образовательных и научно-технических</w:t>
      </w:r>
      <w:r w:rsidR="003B60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97066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программах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Лицея;</w:t>
      </w:r>
    </w:p>
    <w:p w:rsidR="003B604B" w:rsidRPr="003B604B" w:rsidRDefault="003B604B" w:rsidP="003B604B">
      <w:pPr>
        <w:pStyle w:val="ae"/>
        <w:numPr>
          <w:ilvl w:val="0"/>
          <w:numId w:val="8"/>
        </w:numPr>
        <w:tabs>
          <w:tab w:val="left" w:pos="567"/>
        </w:tabs>
        <w:ind w:left="567" w:hanging="28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представление педагогов и учащихся Лицея, добившихся успехов в образовательной и научно-технической деятельности, к поощрению и наградам за достижения в области инженерного образования; </w:t>
      </w:r>
    </w:p>
    <w:p w:rsidR="003B604B" w:rsidRPr="003B604B" w:rsidRDefault="003B604B" w:rsidP="003B604B">
      <w:pPr>
        <w:pStyle w:val="ae"/>
        <w:numPr>
          <w:ilvl w:val="0"/>
          <w:numId w:val="8"/>
        </w:numPr>
        <w:tabs>
          <w:tab w:val="left" w:pos="567"/>
        </w:tabs>
        <w:ind w:left="567" w:hanging="28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других организационных вопросов деятельности Лицея в области инженерного образования.</w:t>
      </w:r>
    </w:p>
    <w:p w:rsidR="003B604B" w:rsidRPr="003B604B" w:rsidRDefault="003B604B" w:rsidP="003B604B">
      <w:pPr>
        <w:ind w:left="1300" w:right="180"/>
        <w:rPr>
          <w:rFonts w:ascii="Times New Roman" w:eastAsia="Times New Roman" w:hAnsi="Times New Roman" w:cs="Times New Roman"/>
          <w:color w:val="auto"/>
        </w:rPr>
      </w:pPr>
    </w:p>
    <w:p w:rsidR="003B604B" w:rsidRPr="003B604B" w:rsidRDefault="003B604B" w:rsidP="003B604B">
      <w:pPr>
        <w:ind w:left="142" w:right="5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B604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3. Состав, структура и основные принципы организации работы Совета </w:t>
      </w:r>
    </w:p>
    <w:p w:rsidR="003B604B" w:rsidRDefault="003B604B" w:rsidP="00DC509F">
      <w:pPr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3.1. Совет формируется в составе: Председатель Совета - директор Лицея;</w:t>
      </w:r>
    </w:p>
    <w:p w:rsidR="003B604B" w:rsidRPr="003B604B" w:rsidRDefault="003B604B" w:rsidP="00DC509F">
      <w:pPr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Заместитель председателя Совета - зам. директора Лицея; Секретарь Совета (назначается приказом директора); Члены Совета - руководители и специалисты структурных подразделений, педагоги Лицея, 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также приглашенные в совет специалисты, не являющиеся работниками лицея.</w:t>
      </w:r>
    </w:p>
    <w:p w:rsidR="003B604B" w:rsidRPr="003B604B" w:rsidRDefault="00DC509F" w:rsidP="00DC509F">
      <w:pPr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Членство в Совете является персональным и утверждается директором Лицея ежегодно. При выбытии отдельных членов Совета его состав может быть изменён.</w:t>
      </w:r>
    </w:p>
    <w:p w:rsidR="003B604B" w:rsidRPr="003B604B" w:rsidRDefault="00DC509F" w:rsidP="00DC509F">
      <w:pPr>
        <w:ind w:left="142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C509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4. </w:t>
      </w:r>
      <w:r w:rsidR="003B604B" w:rsidRPr="003B604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Организация работы Совета</w:t>
      </w:r>
    </w:p>
    <w:p w:rsidR="003B604B" w:rsidRPr="003B604B" w:rsidRDefault="00DC509F" w:rsidP="00DC509F">
      <w:pPr>
        <w:tabs>
          <w:tab w:val="left" w:pos="1361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Совет является органом, подготавливающим и принимающим решения в пределах своей компетенции.</w:t>
      </w:r>
    </w:p>
    <w:p w:rsidR="003B604B" w:rsidRPr="003B604B" w:rsidRDefault="00DC509F" w:rsidP="00DC509F">
      <w:pPr>
        <w:tabs>
          <w:tab w:val="left" w:pos="1179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4.2. 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Работа Совета определяется планами его работы.</w:t>
      </w:r>
    </w:p>
    <w:p w:rsidR="003B604B" w:rsidRPr="003B604B" w:rsidRDefault="00DC509F" w:rsidP="00DC509F">
      <w:pPr>
        <w:tabs>
          <w:tab w:val="left" w:pos="1680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4.3. 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Совет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осуществляет свою работу путем проведения заседаний с повесткой дня, заранее утверждённой председателем или заместителем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председателя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Совета.</w:t>
      </w:r>
    </w:p>
    <w:p w:rsidR="003B604B" w:rsidRPr="003B604B" w:rsidRDefault="003B604B" w:rsidP="00DC509F">
      <w:pPr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4.4.</w:t>
      </w:r>
      <w:r w:rsidR="00DC50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3аседание Совета является правомочным, если на нем присутствует не менее половины списочного состава его членов.</w:t>
      </w:r>
    </w:p>
    <w:p w:rsidR="003B604B" w:rsidRPr="003B604B" w:rsidRDefault="00DC509F" w:rsidP="00DC509F">
      <w:pPr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4.5.</w:t>
      </w:r>
      <w:r w:rsidRPr="00DC509F">
        <w:rPr>
          <w:rFonts w:ascii="Times New Roman" w:eastAsia="Times New Roman" w:hAnsi="Times New Roman" w:cs="Times New Roman"/>
          <w:color w:val="auto"/>
          <w:sz w:val="4"/>
          <w:szCs w:val="28"/>
        </w:rPr>
        <w:t xml:space="preserve"> 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Решения заседаний Совета оформляются протоколами и являются основанием для принятия решений руководством Лицея.</w:t>
      </w:r>
    </w:p>
    <w:p w:rsidR="003B604B" w:rsidRPr="003B604B" w:rsidRDefault="00DC509F" w:rsidP="00DC509F">
      <w:pPr>
        <w:tabs>
          <w:tab w:val="left" w:pos="2081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4.6.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Решения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и рекомендации Совета подписываются председателем или заместителем председателя и секретарем Совета.</w:t>
      </w:r>
    </w:p>
    <w:p w:rsidR="003B604B" w:rsidRPr="003B604B" w:rsidRDefault="00DC509F" w:rsidP="00DC509F">
      <w:pPr>
        <w:tabs>
          <w:tab w:val="left" w:pos="1563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4.7. 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достижения закрепленных в настоящем Положении целей и задач Совета председатель, заместитель председателя и секретарь Совета имеют право запрашивать и получать необходимую информацию от подразделений Лицея для выполнения возложенных на Совет задач при условии соблюдения в необходимых случаях режима ее конфиденциальности.</w:t>
      </w:r>
    </w:p>
    <w:p w:rsidR="003B604B" w:rsidRPr="003B604B" w:rsidRDefault="00DC509F" w:rsidP="00DC509F">
      <w:pPr>
        <w:tabs>
          <w:tab w:val="left" w:pos="1210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4.8.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По распоряжению председателя Совета могут создаваться временные комиссии для выработки проектов Положений, решений и т.п. с целью их рассмотрения на заседании Совета. Комиссии в запланированные сроки подготавливают проекты документов и выносят их на плановое обсуждение Совета.</w:t>
      </w:r>
    </w:p>
    <w:p w:rsidR="003B604B" w:rsidRPr="003B604B" w:rsidRDefault="00DC509F" w:rsidP="00DC509F">
      <w:pPr>
        <w:tabs>
          <w:tab w:val="left" w:pos="1224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4.9.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Члены Совета участвуют в подготовке вопросов на заседаниях Совета и их обсуждении, содействуют выполнению решений Совета.</w:t>
      </w:r>
    </w:p>
    <w:p w:rsidR="003B604B" w:rsidRPr="003B604B" w:rsidRDefault="00DC509F" w:rsidP="00DC509F">
      <w:pPr>
        <w:tabs>
          <w:tab w:val="left" w:pos="1371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4.10.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Координация работы членов Совета между заседаниями осуществляется секретарем Совета.</w:t>
      </w:r>
    </w:p>
    <w:p w:rsidR="003B604B" w:rsidRPr="003B604B" w:rsidRDefault="00DC509F" w:rsidP="00DC509F">
      <w:pPr>
        <w:tabs>
          <w:tab w:val="left" w:pos="1320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4.11.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Секретарь Совета подготавливает материалы для работы Совета и проводит оперативную деятельность по выполнению утвержденных решений Совета.</w:t>
      </w:r>
    </w:p>
    <w:p w:rsidR="003B604B" w:rsidRPr="003B604B" w:rsidRDefault="00DC509F" w:rsidP="00DC509F">
      <w:pPr>
        <w:tabs>
          <w:tab w:val="left" w:pos="2150"/>
        </w:tabs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4.12.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Секретарь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Совета обеспечивает оформление и хранение протоколов заседаний и других документов, касающихся деятельности Совета.</w:t>
      </w:r>
    </w:p>
    <w:p w:rsidR="00DC509F" w:rsidRDefault="00DC509F" w:rsidP="00DC509F">
      <w:pPr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B604B" w:rsidRPr="00DC509F" w:rsidRDefault="00DC509F" w:rsidP="00DC509F">
      <w:pPr>
        <w:ind w:left="142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C509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5.  </w:t>
      </w:r>
      <w:r w:rsidR="003B604B" w:rsidRPr="00DC509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Заключительные положения</w:t>
      </w:r>
    </w:p>
    <w:p w:rsidR="003B604B" w:rsidRPr="003B604B" w:rsidRDefault="00DC509F" w:rsidP="003B604B">
      <w:pPr>
        <w:keepNext/>
        <w:keepLines/>
        <w:tabs>
          <w:tab w:val="left" w:pos="1179"/>
        </w:tabs>
        <w:ind w:left="142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" w:name="bookmark0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5.1.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Настоящее Положение принимается решением Педагогического совета Лицея.</w:t>
      </w:r>
      <w:bookmarkEnd w:id="1"/>
    </w:p>
    <w:p w:rsidR="003B604B" w:rsidRPr="003B604B" w:rsidRDefault="00DC509F" w:rsidP="003B604B">
      <w:pPr>
        <w:keepNext/>
        <w:keepLines/>
        <w:tabs>
          <w:tab w:val="left" w:pos="1173"/>
        </w:tabs>
        <w:ind w:left="142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bookmark1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5.2.  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Положение вводится в действие приказом директора Лицея.</w:t>
      </w:r>
      <w:bookmarkEnd w:id="2"/>
    </w:p>
    <w:p w:rsidR="003B604B" w:rsidRPr="003B604B" w:rsidRDefault="00DC509F" w:rsidP="003B604B">
      <w:pPr>
        <w:keepNext/>
        <w:keepLines/>
        <w:tabs>
          <w:tab w:val="left" w:pos="1245"/>
        </w:tabs>
        <w:ind w:left="142" w:right="180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" w:name="bookmark2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5.3.  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Изменения и дополнения в Положение вносятся и вводятся в действие в порядке, предусмотренном для принятия Положения.</w:t>
      </w:r>
      <w:bookmarkEnd w:id="3"/>
    </w:p>
    <w:p w:rsidR="003B604B" w:rsidRPr="003B604B" w:rsidRDefault="00DC509F" w:rsidP="003B604B">
      <w:pPr>
        <w:tabs>
          <w:tab w:val="left" w:pos="1241"/>
        </w:tabs>
        <w:ind w:left="142" w:right="18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5.4.   </w:t>
      </w:r>
      <w:r w:rsidR="003B604B" w:rsidRPr="003B604B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Решения об отмене действия Положения принимается Педагогическим советом Лицея.</w:t>
      </w:r>
    </w:p>
    <w:p w:rsidR="00897066" w:rsidRPr="006728E6" w:rsidRDefault="00897066" w:rsidP="003B604B">
      <w:pPr>
        <w:tabs>
          <w:tab w:val="left" w:pos="741"/>
        </w:tabs>
        <w:spacing w:line="276" w:lineRule="auto"/>
        <w:ind w:right="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897066" w:rsidRPr="006728E6" w:rsidSect="003B604B">
      <w:footerReference w:type="default" r:id="rId9"/>
      <w:pgSz w:w="11907" w:h="16839" w:code="9"/>
      <w:pgMar w:top="851" w:right="850" w:bottom="70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297" w:rsidRDefault="00F34297" w:rsidP="0002603A">
      <w:r>
        <w:separator/>
      </w:r>
    </w:p>
  </w:endnote>
  <w:endnote w:type="continuationSeparator" w:id="0">
    <w:p w:rsidR="00F34297" w:rsidRDefault="00F34297" w:rsidP="0002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3A" w:rsidRDefault="0002603A">
    <w:pPr>
      <w:pStyle w:val="a8"/>
      <w:framePr w:w="8302" w:h="169" w:wrap="none" w:vAnchor="text" w:hAnchor="page" w:x="45" w:y="-1370"/>
      <w:shd w:val="clear" w:color="auto" w:fill="auto"/>
      <w:ind w:left="119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297" w:rsidRDefault="00F34297">
      <w:r>
        <w:separator/>
      </w:r>
    </w:p>
  </w:footnote>
  <w:footnote w:type="continuationSeparator" w:id="0">
    <w:p w:rsidR="00F34297" w:rsidRDefault="00F34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3475A89"/>
    <w:multiLevelType w:val="hybridMultilevel"/>
    <w:tmpl w:val="1E7E3C4E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">
    <w:nsid w:val="039E78F6"/>
    <w:multiLevelType w:val="multilevel"/>
    <w:tmpl w:val="7EDAEC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D655E8"/>
    <w:multiLevelType w:val="multilevel"/>
    <w:tmpl w:val="55867E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522E92"/>
    <w:multiLevelType w:val="hybridMultilevel"/>
    <w:tmpl w:val="BCCA1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334AC"/>
    <w:multiLevelType w:val="multilevel"/>
    <w:tmpl w:val="F5B6DD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A26D5F"/>
    <w:multiLevelType w:val="multilevel"/>
    <w:tmpl w:val="43DA684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650BED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78FC20E2"/>
    <w:multiLevelType w:val="multilevel"/>
    <w:tmpl w:val="854C2B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3A"/>
    <w:rsid w:val="0002603A"/>
    <w:rsid w:val="003B604B"/>
    <w:rsid w:val="005B6892"/>
    <w:rsid w:val="00646703"/>
    <w:rsid w:val="006728E6"/>
    <w:rsid w:val="00897066"/>
    <w:rsid w:val="00DC509F"/>
    <w:rsid w:val="00F3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60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603A"/>
    <w:rPr>
      <w:color w:val="0066CC"/>
      <w:u w:val="single"/>
    </w:rPr>
  </w:style>
  <w:style w:type="character" w:customStyle="1" w:styleId="a4">
    <w:name w:val="Сноска_"/>
    <w:basedOn w:val="a0"/>
    <w:link w:val="a5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3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pt0pt">
    <w:name w:val="Основной текст + 8 pt;Курсив;Интервал 0 pt"/>
    <w:basedOn w:val="a6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</w:rPr>
  </w:style>
  <w:style w:type="character" w:customStyle="1" w:styleId="a7">
    <w:name w:val="Колонтитул_"/>
    <w:basedOn w:val="a0"/>
    <w:link w:val="a8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;Курсив"/>
    <w:basedOn w:val="a7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1">
    <w:name w:val="Основной текст1"/>
    <w:basedOn w:val="a6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4"/>
      <w:szCs w:val="34"/>
    </w:rPr>
  </w:style>
  <w:style w:type="character" w:customStyle="1" w:styleId="2">
    <w:name w:val="Основной текст (2)_"/>
    <w:basedOn w:val="a0"/>
    <w:link w:val="20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0">
    <w:name w:val="Основной текст (3)_"/>
    <w:basedOn w:val="a0"/>
    <w:link w:val="31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21">
    <w:name w:val="Основной текст2"/>
    <w:basedOn w:val="a6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pt0pt0">
    <w:name w:val="Основной текст + 8 pt;Курсив;Интервал 0 pt"/>
    <w:basedOn w:val="a6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lang w:val="en-US"/>
    </w:rPr>
  </w:style>
  <w:style w:type="character" w:customStyle="1" w:styleId="310pt0pt">
    <w:name w:val="Основной текст (3) + 10 pt;Не курсив;Интервал 0 pt"/>
    <w:basedOn w:val="30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2">
    <w:name w:val="Заголовок №2_"/>
    <w:basedOn w:val="a0"/>
    <w:link w:val="23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a5">
    <w:name w:val="Сноска"/>
    <w:basedOn w:val="a"/>
    <w:link w:val="a4"/>
    <w:rsid w:val="0002603A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link w:val="a6"/>
    <w:rsid w:val="0002603A"/>
    <w:pPr>
      <w:shd w:val="clear" w:color="auto" w:fill="FFFFFF"/>
      <w:spacing w:line="212" w:lineRule="exact"/>
      <w:ind w:hanging="2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Колонтитул"/>
    <w:basedOn w:val="a"/>
    <w:link w:val="a7"/>
    <w:rsid w:val="0002603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02603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30"/>
      <w:sz w:val="34"/>
      <w:szCs w:val="34"/>
    </w:rPr>
  </w:style>
  <w:style w:type="paragraph" w:customStyle="1" w:styleId="20">
    <w:name w:val="Основной текст (2)"/>
    <w:basedOn w:val="a"/>
    <w:link w:val="2"/>
    <w:rsid w:val="0002603A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 (3)"/>
    <w:basedOn w:val="a"/>
    <w:link w:val="30"/>
    <w:rsid w:val="0002603A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pacing w:val="-10"/>
      <w:sz w:val="16"/>
      <w:szCs w:val="16"/>
    </w:rPr>
  </w:style>
  <w:style w:type="paragraph" w:customStyle="1" w:styleId="23">
    <w:name w:val="Заголовок №2"/>
    <w:basedOn w:val="a"/>
    <w:link w:val="22"/>
    <w:rsid w:val="0002603A"/>
    <w:pPr>
      <w:shd w:val="clear" w:color="auto" w:fill="FFFFFF"/>
      <w:spacing w:line="216" w:lineRule="exact"/>
      <w:jc w:val="both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No Spacing"/>
    <w:uiPriority w:val="1"/>
    <w:qFormat/>
    <w:rsid w:val="00897066"/>
    <w:rPr>
      <w:color w:val="000000"/>
    </w:rPr>
  </w:style>
  <w:style w:type="paragraph" w:styleId="aa">
    <w:name w:val="header"/>
    <w:basedOn w:val="a"/>
    <w:link w:val="ab"/>
    <w:uiPriority w:val="99"/>
    <w:semiHidden/>
    <w:unhideWhenUsed/>
    <w:rsid w:val="008970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7066"/>
    <w:rPr>
      <w:color w:val="000000"/>
    </w:rPr>
  </w:style>
  <w:style w:type="paragraph" w:styleId="ac">
    <w:name w:val="footer"/>
    <w:basedOn w:val="a"/>
    <w:link w:val="ad"/>
    <w:uiPriority w:val="99"/>
    <w:unhideWhenUsed/>
    <w:rsid w:val="008970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7066"/>
    <w:rPr>
      <w:color w:val="000000"/>
    </w:rPr>
  </w:style>
  <w:style w:type="paragraph" w:styleId="ae">
    <w:name w:val="List Paragraph"/>
    <w:basedOn w:val="a"/>
    <w:uiPriority w:val="34"/>
    <w:qFormat/>
    <w:rsid w:val="003B6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60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603A"/>
    <w:rPr>
      <w:color w:val="0066CC"/>
      <w:u w:val="single"/>
    </w:rPr>
  </w:style>
  <w:style w:type="character" w:customStyle="1" w:styleId="a4">
    <w:name w:val="Сноска_"/>
    <w:basedOn w:val="a0"/>
    <w:link w:val="a5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3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pt0pt">
    <w:name w:val="Основной текст + 8 pt;Курсив;Интервал 0 pt"/>
    <w:basedOn w:val="a6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</w:rPr>
  </w:style>
  <w:style w:type="character" w:customStyle="1" w:styleId="a7">
    <w:name w:val="Колонтитул_"/>
    <w:basedOn w:val="a0"/>
    <w:link w:val="a8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;Курсив"/>
    <w:basedOn w:val="a7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1">
    <w:name w:val="Основной текст1"/>
    <w:basedOn w:val="a6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4"/>
      <w:szCs w:val="34"/>
    </w:rPr>
  </w:style>
  <w:style w:type="character" w:customStyle="1" w:styleId="2">
    <w:name w:val="Основной текст (2)_"/>
    <w:basedOn w:val="a0"/>
    <w:link w:val="20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30">
    <w:name w:val="Основной текст (3)_"/>
    <w:basedOn w:val="a0"/>
    <w:link w:val="31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21">
    <w:name w:val="Основной текст2"/>
    <w:basedOn w:val="a6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pt0pt0">
    <w:name w:val="Основной текст + 8 pt;Курсив;Интервал 0 pt"/>
    <w:basedOn w:val="a6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lang w:val="en-US"/>
    </w:rPr>
  </w:style>
  <w:style w:type="character" w:customStyle="1" w:styleId="310pt0pt">
    <w:name w:val="Основной текст (3) + 10 pt;Не курсив;Интервал 0 pt"/>
    <w:basedOn w:val="30"/>
    <w:rsid w:val="00026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2">
    <w:name w:val="Заголовок №2_"/>
    <w:basedOn w:val="a0"/>
    <w:link w:val="23"/>
    <w:rsid w:val="00026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a5">
    <w:name w:val="Сноска"/>
    <w:basedOn w:val="a"/>
    <w:link w:val="a4"/>
    <w:rsid w:val="0002603A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link w:val="a6"/>
    <w:rsid w:val="0002603A"/>
    <w:pPr>
      <w:shd w:val="clear" w:color="auto" w:fill="FFFFFF"/>
      <w:spacing w:line="212" w:lineRule="exact"/>
      <w:ind w:hanging="2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Колонтитул"/>
    <w:basedOn w:val="a"/>
    <w:link w:val="a7"/>
    <w:rsid w:val="0002603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02603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30"/>
      <w:sz w:val="34"/>
      <w:szCs w:val="34"/>
    </w:rPr>
  </w:style>
  <w:style w:type="paragraph" w:customStyle="1" w:styleId="20">
    <w:name w:val="Основной текст (2)"/>
    <w:basedOn w:val="a"/>
    <w:link w:val="2"/>
    <w:rsid w:val="0002603A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 (3)"/>
    <w:basedOn w:val="a"/>
    <w:link w:val="30"/>
    <w:rsid w:val="0002603A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pacing w:val="-10"/>
      <w:sz w:val="16"/>
      <w:szCs w:val="16"/>
    </w:rPr>
  </w:style>
  <w:style w:type="paragraph" w:customStyle="1" w:styleId="23">
    <w:name w:val="Заголовок №2"/>
    <w:basedOn w:val="a"/>
    <w:link w:val="22"/>
    <w:rsid w:val="0002603A"/>
    <w:pPr>
      <w:shd w:val="clear" w:color="auto" w:fill="FFFFFF"/>
      <w:spacing w:line="216" w:lineRule="exact"/>
      <w:jc w:val="both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No Spacing"/>
    <w:uiPriority w:val="1"/>
    <w:qFormat/>
    <w:rsid w:val="00897066"/>
    <w:rPr>
      <w:color w:val="000000"/>
    </w:rPr>
  </w:style>
  <w:style w:type="paragraph" w:styleId="aa">
    <w:name w:val="header"/>
    <w:basedOn w:val="a"/>
    <w:link w:val="ab"/>
    <w:uiPriority w:val="99"/>
    <w:semiHidden/>
    <w:unhideWhenUsed/>
    <w:rsid w:val="008970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7066"/>
    <w:rPr>
      <w:color w:val="000000"/>
    </w:rPr>
  </w:style>
  <w:style w:type="paragraph" w:styleId="ac">
    <w:name w:val="footer"/>
    <w:basedOn w:val="a"/>
    <w:link w:val="ad"/>
    <w:uiPriority w:val="99"/>
    <w:unhideWhenUsed/>
    <w:rsid w:val="008970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7066"/>
    <w:rPr>
      <w:color w:val="000000"/>
    </w:rPr>
  </w:style>
  <w:style w:type="paragraph" w:styleId="ae">
    <w:name w:val="List Paragraph"/>
    <w:basedOn w:val="a"/>
    <w:uiPriority w:val="34"/>
    <w:qFormat/>
    <w:rsid w:val="003B6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638B9-B8A1-423E-A80C-26BC448B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2016-09-20T09:28:00Z</dcterms:created>
  <dcterms:modified xsi:type="dcterms:W3CDTF">2016-09-20T09:28:00Z</dcterms:modified>
</cp:coreProperties>
</file>